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DE" w:rsidRPr="006265AF" w:rsidRDefault="009160DE" w:rsidP="009160DE">
      <w:pPr>
        <w:pStyle w:val="NoSpacing"/>
        <w:jc w:val="center"/>
        <w:rPr>
          <w:b/>
        </w:rPr>
      </w:pPr>
      <w:r>
        <w:rPr>
          <w:b/>
        </w:rPr>
        <w:t>INITIAL APPLICATION ASSESSMENT CRITERIA (MHRP)</w:t>
      </w: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  <w:r>
        <w:t>1.</w:t>
      </w:r>
      <w:r>
        <w:tab/>
        <w:t xml:space="preserve">Does the application fail on the grounds of any of the eligibility criteria below:  </w:t>
      </w:r>
      <w:r w:rsidRPr="00101461">
        <w:rPr>
          <w:b/>
        </w:rPr>
        <w:t xml:space="preserve">    YES/NO</w:t>
      </w:r>
      <w:r>
        <w:t xml:space="preserve">*  </w:t>
      </w:r>
    </w:p>
    <w:p w:rsidR="009160DE" w:rsidRDefault="009160DE" w:rsidP="009160DE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0"/>
        <w:gridCol w:w="1004"/>
      </w:tblGrid>
      <w:tr w:rsidR="009160DE" w:rsidTr="00C912BA">
        <w:trPr>
          <w:trHeight w:val="537"/>
        </w:trPr>
        <w:tc>
          <w:tcPr>
            <w:tcW w:w="8580" w:type="dxa"/>
            <w:vAlign w:val="center"/>
            <w:hideMark/>
          </w:tcPr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Grant to an Individual (incl. to those carrying out research </w:t>
            </w:r>
            <w:proofErr w:type="gramStart"/>
            <w:r>
              <w:t>eg  PhD</w:t>
            </w:r>
            <w:proofErr w:type="gramEnd"/>
            <w:r>
              <w:t xml:space="preserve"> students)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Does not benefit Service or ex-Service personnel or their families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>Does not have a direct benefit in the UK (</w:t>
            </w:r>
            <w:proofErr w:type="spellStart"/>
            <w:r>
              <w:t>excl</w:t>
            </w:r>
            <w:proofErr w:type="spellEnd"/>
            <w:r>
              <w:t xml:space="preserve"> Foreign and Commonwealth groups) 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>Work is primarily the responsibility of government/statutory bodies (eg LAs, NHS)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Retrospective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General appeal or circular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Churches / other religious purposes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Profit-making organisations (unless CSR support for service personnel, veterans or </w:t>
            </w:r>
            <w:proofErr w:type="gramStart"/>
            <w:r>
              <w:t>families )</w:t>
            </w:r>
            <w:proofErr w:type="gramEnd"/>
            <w:r>
              <w:t xml:space="preserve">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 xml:space="preserve">Organisations with unrestricted reserves equating to more than 1 year of operations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10"/>
              </w:numPr>
              <w:tabs>
                <w:tab w:val="center" w:pos="4513"/>
                <w:tab w:val="right" w:pos="9026"/>
              </w:tabs>
            </w:pPr>
            <w:r>
              <w:t>Ongoing costs for an already established project/ or more service evaluation than research</w:t>
            </w:r>
          </w:p>
        </w:tc>
        <w:tc>
          <w:tcPr>
            <w:tcW w:w="1004" w:type="dxa"/>
          </w:tcPr>
          <w:p w:rsidR="009160DE" w:rsidRDefault="009160DE" w:rsidP="00C912BA">
            <w:pPr>
              <w:pStyle w:val="NoSpacing"/>
              <w:tabs>
                <w:tab w:val="center" w:pos="4513"/>
                <w:tab w:val="right" w:pos="9026"/>
              </w:tabs>
            </w:pPr>
          </w:p>
          <w:p w:rsidR="009160DE" w:rsidRDefault="009160DE" w:rsidP="00C912BA">
            <w:pPr>
              <w:pStyle w:val="NoSpacing"/>
              <w:tabs>
                <w:tab w:val="center" w:pos="4513"/>
                <w:tab w:val="right" w:pos="9026"/>
              </w:tabs>
            </w:pPr>
          </w:p>
        </w:tc>
      </w:tr>
    </w:tbl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  <w:r>
        <w:t>2.</w:t>
      </w:r>
      <w:r>
        <w:tab/>
        <w:t xml:space="preserve">Does the application fit within any of the MH research priority fields below:     </w:t>
      </w:r>
      <w:r>
        <w:tab/>
      </w:r>
      <w:r>
        <w:rPr>
          <w:b/>
        </w:rPr>
        <w:t>YES/</w:t>
      </w:r>
      <w:r w:rsidRPr="00101461">
        <w:rPr>
          <w:b/>
        </w:rPr>
        <w:t>NO*</w:t>
      </w:r>
      <w:r>
        <w:rPr>
          <w:b/>
        </w:rPr>
        <w:t xml:space="preserve"> </w:t>
      </w:r>
    </w:p>
    <w:p w:rsidR="009160DE" w:rsidRDefault="009160DE" w:rsidP="00916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3"/>
        <w:gridCol w:w="1006"/>
      </w:tblGrid>
      <w:tr w:rsidR="009160DE" w:rsidRPr="00751F77" w:rsidTr="00C912BA">
        <w:trPr>
          <w:trHeight w:val="537"/>
        </w:trPr>
        <w:tc>
          <w:tcPr>
            <w:tcW w:w="8593" w:type="dxa"/>
            <w:vAlign w:val="center"/>
          </w:tcPr>
          <w:p w:rsidR="009160DE" w:rsidRPr="00751F77" w:rsidRDefault="009160DE" w:rsidP="00C912BA">
            <w:pPr>
              <w:pStyle w:val="NoSpacing"/>
            </w:pPr>
            <w:r w:rsidRPr="00751F77">
              <w:t>Alcohol and substance misuse, incl</w:t>
            </w:r>
            <w:r>
              <w:t>uding</w:t>
            </w:r>
            <w:r w:rsidRPr="00751F77">
              <w:t xml:space="preserve"> effective &amp; appropriate interventions</w:t>
            </w:r>
          </w:p>
        </w:tc>
        <w:tc>
          <w:tcPr>
            <w:tcW w:w="1006" w:type="dxa"/>
          </w:tcPr>
          <w:p w:rsidR="009160DE" w:rsidRPr="00751F77" w:rsidRDefault="009160DE" w:rsidP="00C912BA">
            <w:pPr>
              <w:pStyle w:val="NoSpacing"/>
            </w:pPr>
          </w:p>
        </w:tc>
      </w:tr>
      <w:tr w:rsidR="009160DE" w:rsidRPr="00751F77" w:rsidTr="00C912BA">
        <w:trPr>
          <w:trHeight w:val="537"/>
        </w:trPr>
        <w:tc>
          <w:tcPr>
            <w:tcW w:w="8593" w:type="dxa"/>
            <w:vAlign w:val="center"/>
          </w:tcPr>
          <w:p w:rsidR="009160DE" w:rsidRPr="00751F77" w:rsidRDefault="009160DE" w:rsidP="00C912BA">
            <w:pPr>
              <w:pStyle w:val="NoSpacing"/>
            </w:pPr>
            <w:r w:rsidRPr="00751F77">
              <w:t>The usefulness of services aimed specifically at veterans (incl. peer support workers)</w:t>
            </w:r>
          </w:p>
        </w:tc>
        <w:tc>
          <w:tcPr>
            <w:tcW w:w="1006" w:type="dxa"/>
          </w:tcPr>
          <w:p w:rsidR="009160DE" w:rsidRPr="00751F77" w:rsidRDefault="009160DE" w:rsidP="00C912BA">
            <w:pPr>
              <w:pStyle w:val="NoSpacing"/>
            </w:pPr>
          </w:p>
        </w:tc>
      </w:tr>
      <w:tr w:rsidR="009160DE" w:rsidRPr="00751F77" w:rsidTr="00C912BA">
        <w:trPr>
          <w:trHeight w:val="537"/>
        </w:trPr>
        <w:tc>
          <w:tcPr>
            <w:tcW w:w="8593" w:type="dxa"/>
            <w:vAlign w:val="center"/>
          </w:tcPr>
          <w:p w:rsidR="009160DE" w:rsidRPr="00751F77" w:rsidRDefault="009160DE" w:rsidP="00C912BA">
            <w:pPr>
              <w:pStyle w:val="NoSpacing"/>
            </w:pPr>
            <w:r w:rsidRPr="00751F77">
              <w:t>Methods to improve help-seeking rates &amp; barriers to help-seeking</w:t>
            </w:r>
          </w:p>
        </w:tc>
        <w:tc>
          <w:tcPr>
            <w:tcW w:w="1006" w:type="dxa"/>
          </w:tcPr>
          <w:p w:rsidR="009160DE" w:rsidRPr="00751F77" w:rsidRDefault="009160DE" w:rsidP="00C912BA">
            <w:pPr>
              <w:pStyle w:val="NoSpacing"/>
            </w:pPr>
          </w:p>
        </w:tc>
      </w:tr>
      <w:tr w:rsidR="009160DE" w:rsidRPr="00751F77" w:rsidTr="00C912BA">
        <w:trPr>
          <w:trHeight w:val="537"/>
        </w:trPr>
        <w:tc>
          <w:tcPr>
            <w:tcW w:w="8593" w:type="dxa"/>
            <w:vAlign w:val="center"/>
          </w:tcPr>
          <w:p w:rsidR="009160DE" w:rsidRPr="00751F77" w:rsidRDefault="009160DE" w:rsidP="00C912BA">
            <w:pPr>
              <w:pStyle w:val="NoSpacing"/>
            </w:pPr>
            <w:r w:rsidRPr="00751F77">
              <w:t>The efficacy of military &amp; veteran charities to provide effective MH support</w:t>
            </w:r>
          </w:p>
        </w:tc>
        <w:tc>
          <w:tcPr>
            <w:tcW w:w="1006" w:type="dxa"/>
          </w:tcPr>
          <w:p w:rsidR="009160DE" w:rsidRPr="00751F77" w:rsidRDefault="009160DE" w:rsidP="00C912BA">
            <w:pPr>
              <w:pStyle w:val="NoSpacing"/>
            </w:pPr>
          </w:p>
        </w:tc>
      </w:tr>
      <w:tr w:rsidR="009160DE" w:rsidRPr="00751F77" w:rsidTr="00C912BA">
        <w:trPr>
          <w:trHeight w:val="537"/>
        </w:trPr>
        <w:tc>
          <w:tcPr>
            <w:tcW w:w="8593" w:type="dxa"/>
            <w:vAlign w:val="center"/>
          </w:tcPr>
          <w:p w:rsidR="009160DE" w:rsidRPr="00751F77" w:rsidRDefault="009160DE" w:rsidP="00C912BA">
            <w:pPr>
              <w:pStyle w:val="NoSpacing"/>
            </w:pPr>
            <w:r w:rsidRPr="00751F77">
              <w:t>The effectiveness of a ‘Recover based model’ for the veteran population, incl</w:t>
            </w:r>
            <w:r>
              <w:t xml:space="preserve">uding </w:t>
            </w:r>
            <w:r w:rsidRPr="00751F77">
              <w:t>a wider focus on employment &amp; debt management</w:t>
            </w:r>
          </w:p>
        </w:tc>
        <w:tc>
          <w:tcPr>
            <w:tcW w:w="1006" w:type="dxa"/>
          </w:tcPr>
          <w:p w:rsidR="009160DE" w:rsidRPr="00751F77" w:rsidRDefault="009160DE" w:rsidP="00C912BA">
            <w:pPr>
              <w:pStyle w:val="NoSpacing"/>
            </w:pPr>
          </w:p>
        </w:tc>
      </w:tr>
      <w:tr w:rsidR="009160DE" w:rsidRPr="00751F77" w:rsidTr="00C912BA">
        <w:trPr>
          <w:trHeight w:val="537"/>
        </w:trPr>
        <w:tc>
          <w:tcPr>
            <w:tcW w:w="8593" w:type="dxa"/>
            <w:vAlign w:val="center"/>
          </w:tcPr>
          <w:p w:rsidR="009160DE" w:rsidRPr="00751F77" w:rsidRDefault="009160DE" w:rsidP="00C912BA">
            <w:pPr>
              <w:pStyle w:val="NoSpacing"/>
            </w:pPr>
            <w:r w:rsidRPr="00751F77">
              <w:t>Family impacts, incl</w:t>
            </w:r>
            <w:r>
              <w:t>uding</w:t>
            </w:r>
            <w:r w:rsidRPr="00751F77">
              <w:t xml:space="preserve"> aggressive behaviour, violence &amp; domestic abuse</w:t>
            </w:r>
          </w:p>
        </w:tc>
        <w:tc>
          <w:tcPr>
            <w:tcW w:w="1006" w:type="dxa"/>
          </w:tcPr>
          <w:p w:rsidR="009160DE" w:rsidRPr="00751F77" w:rsidRDefault="009160DE" w:rsidP="00C912BA">
            <w:pPr>
              <w:pStyle w:val="NoSpacing"/>
            </w:pPr>
          </w:p>
        </w:tc>
      </w:tr>
    </w:tbl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</w:p>
    <w:p w:rsidR="009160DE" w:rsidRDefault="009160DE" w:rsidP="009160DE">
      <w:pPr>
        <w:pStyle w:val="NoSpacing"/>
      </w:pPr>
      <w:bookmarkStart w:id="0" w:name="_GoBack"/>
      <w:bookmarkEnd w:id="0"/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054"/>
        <w:gridCol w:w="3006"/>
      </w:tblGrid>
      <w:tr w:rsidR="009160DE" w:rsidRPr="006B2439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 xml:space="preserve">Aide Memoire for Assessing required information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  <w:rPr>
                <w:b/>
              </w:rPr>
            </w:pPr>
            <w:r>
              <w:rPr>
                <w:b/>
              </w:rPr>
              <w:t>Notes</w:t>
            </w:r>
          </w:p>
          <w:p w:rsidR="009160DE" w:rsidRPr="006B2439" w:rsidRDefault="009160DE" w:rsidP="00C912BA">
            <w:pPr>
              <w:pStyle w:val="NoSpacing"/>
              <w:rPr>
                <w:b/>
              </w:rPr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Aims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Clearly articulates aims or research questions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rPr>
          <w:trHeight w:val="13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Need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Clearly articulates a need, with reference to either a gap in existing literature and/or to stakeholder demands to establish that need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Has the potential to add new insights to knowledge-base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Describes how the work fits with FiMT’s research priorities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</w:tc>
      </w:tr>
      <w:tr w:rsidR="009160DE" w:rsidTr="00C912BA">
        <w:trPr>
          <w:trHeight w:val="134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Methods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Clear and feasible outline of how the project will be undertaken &amp; why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Identifies number of participants; sample size or beneficiaries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Demonstrates (relevant) partnership working</w:t>
            </w:r>
          </w:p>
          <w:p w:rsidR="009160DE" w:rsidRDefault="009160DE" w:rsidP="00C912BA">
            <w:pPr>
              <w:pStyle w:val="NoSpacing"/>
              <w:ind w:left="405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Expertise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Demonstrates the ability of organisation, staff and management to deliver the project (request illustration of work if necessary)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Expected Outcomes &amp; Impact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 xml:space="preserve">Identifies clear and achievable outcomes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Identifies how the project answer the aims/research questions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Indicates potential impact, pathway to impact and approach to M&amp;E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Potential for national impact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Exit Strategy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Identifies a realistic sustainability exit strategy re. ongoing service or transfer of services to appropriately funded bodies.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Dissemination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 xml:space="preserve">Indicates dissemination plans </w:t>
            </w:r>
          </w:p>
          <w:p w:rsidR="009160DE" w:rsidRPr="008F0C6D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Shows potential to influence (eg leverage through partnerships)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>Time Scale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Offers a clear, feasible and appropriate timescale to achieve aims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  <w:tr w:rsidR="009160DE" w:rsidTr="00C912B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DE" w:rsidRPr="00C842DD" w:rsidRDefault="009160DE" w:rsidP="00C912BA">
            <w:pPr>
              <w:pStyle w:val="NoSpacing"/>
              <w:rPr>
                <w:b/>
              </w:rPr>
            </w:pPr>
            <w:r w:rsidRPr="00C842DD">
              <w:rPr>
                <w:b/>
              </w:rPr>
              <w:t xml:space="preserve">Budget 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Offers a clear, realistic and appropriate budget</w:t>
            </w:r>
          </w:p>
          <w:p w:rsidR="009160DE" w:rsidRDefault="009160DE" w:rsidP="009160DE">
            <w:pPr>
              <w:pStyle w:val="NoSpacing"/>
              <w:numPr>
                <w:ilvl w:val="0"/>
                <w:numId w:val="9"/>
              </w:numPr>
            </w:pPr>
            <w:r>
              <w:t>Provides brief explanation and breakdown of main budget items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  <w:p w:rsidR="009160DE" w:rsidRDefault="009160DE" w:rsidP="00C912BA">
            <w:pPr>
              <w:pStyle w:val="NoSpacing"/>
            </w:pPr>
          </w:p>
        </w:tc>
      </w:tr>
    </w:tbl>
    <w:p w:rsidR="00AE526B" w:rsidRPr="00AE526B" w:rsidRDefault="00AE526B" w:rsidP="009160DE">
      <w:pPr>
        <w:pStyle w:val="NoSpacing"/>
        <w:jc w:val="both"/>
        <w:rPr>
          <w:rFonts w:asciiTheme="minorHAnsi" w:hAnsiTheme="minorHAnsi"/>
          <w:b/>
          <w:color w:val="000000"/>
        </w:rPr>
      </w:pPr>
    </w:p>
    <w:sectPr w:rsidR="00AE526B" w:rsidRPr="00AE526B" w:rsidSect="009667EF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835" w:right="964" w:bottom="1560" w:left="96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FC" w:rsidRDefault="00ED51FC" w:rsidP="00C532DF">
      <w:r>
        <w:separator/>
      </w:r>
    </w:p>
  </w:endnote>
  <w:endnote w:type="continuationSeparator" w:id="0">
    <w:p w:rsidR="00ED51FC" w:rsidRDefault="00ED51FC" w:rsidP="00C5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FoundrySterling-Medium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FoundrySterling-MediumExpert">
    <w:charset w:val="00"/>
    <w:family w:val="auto"/>
    <w:pitch w:val="variable"/>
    <w:sig w:usb0="80000027" w:usb1="00000040" w:usb2="00000000" w:usb3="00000000" w:csb0="00000001" w:csb1="00000000"/>
  </w:font>
  <w:font w:name="FoundrySterling-Light">
    <w:charset w:val="00"/>
    <w:family w:val="auto"/>
    <w:pitch w:val="variable"/>
    <w:sig w:usb0="80000027" w:usb1="00000040" w:usb2="00000000" w:usb3="00000000" w:csb0="00000001" w:csb1="00000000"/>
  </w:font>
  <w:font w:name="FoundrySterling-Demi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E8D" w:rsidRPr="00ED3C1D" w:rsidRDefault="00540E8D" w:rsidP="00540E8D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350A3C0" wp14:editId="17A6BE8B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72377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3djw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" fillcolor="#4c043e" stroked="f" strokecolor="#7030a0">
              <w10:wrap anchorx="margin"/>
            </v:shape>
          </w:pict>
        </mc:Fallback>
      </mc:AlternateConten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Pr="00ED3C1D">
      <w:rPr>
        <w:rFonts w:ascii="Calibri" w:hAnsi="Calibri"/>
        <w:color w:val="FFFFFF"/>
        <w:sz w:val="22"/>
        <w:szCs w:val="22"/>
      </w:rPr>
      <w:fldChar w:fldCharType="separate"/>
    </w:r>
    <w:r w:rsidR="00CA6A4D">
      <w:rPr>
        <w:rFonts w:ascii="Calibri" w:hAnsi="Calibri"/>
        <w:noProof/>
        <w:color w:val="FFFFFF"/>
        <w:sz w:val="22"/>
        <w:szCs w:val="22"/>
      </w:rPr>
      <w:t>2</w:t>
    </w:r>
    <w:r w:rsidRPr="00ED3C1D">
      <w:rPr>
        <w:rFonts w:ascii="Calibri" w:hAnsi="Calibri"/>
        <w:color w:val="FFFFFF"/>
        <w:sz w:val="22"/>
        <w:szCs w:val="22"/>
      </w:rPr>
      <w:fldChar w:fldCharType="end"/>
    </w:r>
  </w:p>
  <w:p w:rsidR="00D727A7" w:rsidRPr="00ED3C1D" w:rsidRDefault="00D727A7">
    <w:pPr>
      <w:pStyle w:val="Footer"/>
      <w:jc w:val="right"/>
      <w:rPr>
        <w:rFonts w:ascii="Calibri" w:hAnsi="Calibri"/>
        <w:color w:val="FFFFFF"/>
        <w:sz w:val="22"/>
        <w:szCs w:val="22"/>
      </w:rPr>
    </w:pPr>
    <w:r w:rsidRPr="00300218">
      <w:rPr>
        <w:color w:val="FFFFFF"/>
      </w:rPr>
      <w:t xml:space="preserve"> </w:t>
    </w:r>
    <w:r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CA6A4D">
      <w:rPr>
        <w:rFonts w:ascii="Calibri" w:hAnsi="Calibri"/>
        <w:noProof/>
        <w:color w:val="FFFFFF"/>
        <w:sz w:val="22"/>
        <w:szCs w:val="22"/>
      </w:rPr>
      <w:t>2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:rsidR="00D727A7" w:rsidRDefault="00D72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A7" w:rsidRPr="00ED3C1D" w:rsidRDefault="009667EF">
    <w:pPr>
      <w:pStyle w:val="Footer"/>
      <w:jc w:val="right"/>
      <w:rPr>
        <w:rFonts w:ascii="Calibri" w:hAnsi="Calibri"/>
        <w:sz w:val="22"/>
        <w:szCs w:val="22"/>
      </w:rPr>
    </w:pPr>
    <w:r w:rsidRPr="009667EF">
      <w:rPr>
        <w:rFonts w:asciiTheme="minorHAnsi" w:hAnsiTheme="minorHAnsi"/>
        <w:noProof/>
        <w:color w:val="FFFFFF"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C8BC4A4" wp14:editId="1903B773">
              <wp:simplePos x="0" y="0"/>
              <wp:positionH relativeFrom="margin">
                <wp:align>left</wp:align>
              </wp:positionH>
              <wp:positionV relativeFrom="paragraph">
                <wp:posOffset>-76200</wp:posOffset>
              </wp:positionV>
              <wp:extent cx="6389370" cy="251460"/>
              <wp:effectExtent l="0" t="0" r="0" b="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89370" cy="251460"/>
                      </a:xfrm>
                      <a:prstGeom prst="flowChartAlternateProcess">
                        <a:avLst/>
                      </a:prstGeom>
                      <a:solidFill>
                        <a:srgbClr val="4C04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CB6E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2" o:spid="_x0000_s1026" type="#_x0000_t176" style="position:absolute;margin-left:0;margin-top:-6pt;width:503.1pt;height:19.8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" fillcolor="#4c043e" stroked="f" strokecolor="#7030a0">
              <w10:wrap anchorx="margin"/>
            </v:shape>
          </w:pict>
        </mc:Fallback>
      </mc:AlternateContent>
    </w:r>
    <w:r w:rsidR="00D727A7" w:rsidRPr="00ED3C1D">
      <w:rPr>
        <w:rFonts w:ascii="Calibri" w:hAnsi="Calibri"/>
        <w:color w:val="FFFFFF"/>
        <w:sz w:val="22"/>
        <w:szCs w:val="22"/>
      </w:rPr>
      <w:t xml:space="preserve">Page </w:t>
    </w:r>
    <w:r w:rsidR="00746143" w:rsidRPr="00ED3C1D">
      <w:rPr>
        <w:rFonts w:ascii="Calibri" w:hAnsi="Calibri"/>
        <w:color w:val="FFFFFF"/>
        <w:sz w:val="22"/>
        <w:szCs w:val="22"/>
      </w:rPr>
      <w:fldChar w:fldCharType="begin"/>
    </w:r>
    <w:r w:rsidR="00D727A7" w:rsidRPr="00ED3C1D">
      <w:rPr>
        <w:rFonts w:ascii="Calibri" w:hAnsi="Calibri"/>
        <w:color w:val="FFFFFF"/>
        <w:sz w:val="22"/>
        <w:szCs w:val="22"/>
      </w:rPr>
      <w:instrText xml:space="preserve"> PAGE   \* MERGEFORMAT </w:instrText>
    </w:r>
    <w:r w:rsidR="00746143" w:rsidRPr="00ED3C1D">
      <w:rPr>
        <w:rFonts w:ascii="Calibri" w:hAnsi="Calibri"/>
        <w:color w:val="FFFFFF"/>
        <w:sz w:val="22"/>
        <w:szCs w:val="22"/>
      </w:rPr>
      <w:fldChar w:fldCharType="separate"/>
    </w:r>
    <w:r w:rsidR="00CA6A4D">
      <w:rPr>
        <w:rFonts w:ascii="Calibri" w:hAnsi="Calibri"/>
        <w:noProof/>
        <w:color w:val="FFFFFF"/>
        <w:sz w:val="22"/>
        <w:szCs w:val="22"/>
      </w:rPr>
      <w:t>1</w:t>
    </w:r>
    <w:r w:rsidR="00746143" w:rsidRPr="00ED3C1D">
      <w:rPr>
        <w:rFonts w:ascii="Calibri" w:hAnsi="Calibri"/>
        <w:color w:val="FFFFFF"/>
        <w:sz w:val="22"/>
        <w:szCs w:val="22"/>
      </w:rPr>
      <w:fldChar w:fldCharType="end"/>
    </w:r>
  </w:p>
  <w:p w:rsidR="00D727A7" w:rsidRPr="0068760E" w:rsidRDefault="00CA6A4D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Updated 20180601 – RSM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FC" w:rsidRDefault="00ED51FC" w:rsidP="00C532DF">
      <w:r>
        <w:separator/>
      </w:r>
    </w:p>
  </w:footnote>
  <w:footnote w:type="continuationSeparator" w:id="0">
    <w:p w:rsidR="00ED51FC" w:rsidRDefault="00ED51FC" w:rsidP="00C5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A7" w:rsidRDefault="007D6D3C">
    <w:pPr>
      <w:pStyle w:val="Header"/>
    </w:pPr>
    <w:r>
      <w:rPr>
        <w:noProof/>
      </w:rPr>
      <w:drawing>
        <wp:inline distT="0" distB="0" distL="0" distR="0">
          <wp:extent cx="6332220" cy="1545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7A7" w:rsidRDefault="000102F8">
    <w:pPr>
      <w:pStyle w:val="Header"/>
    </w:pPr>
    <w:r>
      <w:rPr>
        <w:noProof/>
      </w:rPr>
      <w:drawing>
        <wp:inline distT="0" distB="0" distL="0" distR="0">
          <wp:extent cx="6332220" cy="154586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545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7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1994535</wp:posOffset>
              </wp:positionH>
              <wp:positionV relativeFrom="paragraph">
                <wp:posOffset>114935</wp:posOffset>
              </wp:positionV>
              <wp:extent cx="1943100" cy="14535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45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7A7" w:rsidRPr="00ED3C1D" w:rsidRDefault="00D727A7" w:rsidP="00986F3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D727A7" w:rsidRPr="00D23859" w:rsidRDefault="00D727A7" w:rsidP="00986F36">
                          <w:pPr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05pt;margin-top:9.05pt;width:153pt;height:1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" stroked="f">
              <v:textbox>
                <w:txbxContent>
                  <w:p w:rsidR="00D727A7" w:rsidRPr="00ED3C1D" w:rsidRDefault="00D727A7" w:rsidP="00986F3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D727A7" w:rsidRPr="00D23859" w:rsidRDefault="00D727A7" w:rsidP="00986F36">
                    <w:pPr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727A7" w:rsidRDefault="00D727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0E821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5E14750"/>
    <w:multiLevelType w:val="multilevel"/>
    <w:tmpl w:val="C1648C2C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B80EBE"/>
    <w:multiLevelType w:val="multilevel"/>
    <w:tmpl w:val="6666D1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634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EA278D"/>
    <w:multiLevelType w:val="hybridMultilevel"/>
    <w:tmpl w:val="EF0A1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2B5E"/>
    <w:multiLevelType w:val="hybridMultilevel"/>
    <w:tmpl w:val="B32A03E4"/>
    <w:lvl w:ilvl="0" w:tplc="533C9306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7031D0E"/>
    <w:multiLevelType w:val="hybridMultilevel"/>
    <w:tmpl w:val="E8908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56CF5"/>
    <w:multiLevelType w:val="multilevel"/>
    <w:tmpl w:val="9C8C42AC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543E2A"/>
    <w:multiLevelType w:val="multilevel"/>
    <w:tmpl w:val="68A0332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upperLetter"/>
      <w:pStyle w:val="NumberedList5"/>
      <w:lvlText w:val="%6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69FF1BF3"/>
    <w:multiLevelType w:val="multilevel"/>
    <w:tmpl w:val="DE9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B038AB"/>
    <w:multiLevelType w:val="hybridMultilevel"/>
    <w:tmpl w:val="AD123668"/>
    <w:lvl w:ilvl="0" w:tplc="9FDC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8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E3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8A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09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01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63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E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CB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FE"/>
    <w:rsid w:val="00000C97"/>
    <w:rsid w:val="000024E1"/>
    <w:rsid w:val="000102F8"/>
    <w:rsid w:val="00012C59"/>
    <w:rsid w:val="0003164B"/>
    <w:rsid w:val="000320CE"/>
    <w:rsid w:val="00034EFD"/>
    <w:rsid w:val="000379E7"/>
    <w:rsid w:val="0006516E"/>
    <w:rsid w:val="00071062"/>
    <w:rsid w:val="00072220"/>
    <w:rsid w:val="000805C9"/>
    <w:rsid w:val="00093EFF"/>
    <w:rsid w:val="000A1A6D"/>
    <w:rsid w:val="000A71A8"/>
    <w:rsid w:val="000A72F0"/>
    <w:rsid w:val="000B5DFE"/>
    <w:rsid w:val="000B5F48"/>
    <w:rsid w:val="000E2A2C"/>
    <w:rsid w:val="000F2FB1"/>
    <w:rsid w:val="000F4ECD"/>
    <w:rsid w:val="000F7331"/>
    <w:rsid w:val="00101407"/>
    <w:rsid w:val="001025E1"/>
    <w:rsid w:val="00110EB8"/>
    <w:rsid w:val="00130F77"/>
    <w:rsid w:val="00137E4C"/>
    <w:rsid w:val="001523C6"/>
    <w:rsid w:val="001638FC"/>
    <w:rsid w:val="00167014"/>
    <w:rsid w:val="0017183C"/>
    <w:rsid w:val="00194DD3"/>
    <w:rsid w:val="001A3309"/>
    <w:rsid w:val="001B14D6"/>
    <w:rsid w:val="001B2268"/>
    <w:rsid w:val="001B5054"/>
    <w:rsid w:val="001E1E86"/>
    <w:rsid w:val="001E777A"/>
    <w:rsid w:val="001F27CE"/>
    <w:rsid w:val="0022293D"/>
    <w:rsid w:val="0022428E"/>
    <w:rsid w:val="00232FEB"/>
    <w:rsid w:val="00241F0F"/>
    <w:rsid w:val="002911B9"/>
    <w:rsid w:val="00294561"/>
    <w:rsid w:val="002B752E"/>
    <w:rsid w:val="002E473B"/>
    <w:rsid w:val="00300218"/>
    <w:rsid w:val="00336795"/>
    <w:rsid w:val="00371E7C"/>
    <w:rsid w:val="003941DD"/>
    <w:rsid w:val="003B2798"/>
    <w:rsid w:val="003B7A0C"/>
    <w:rsid w:val="003B7F0C"/>
    <w:rsid w:val="003C1F77"/>
    <w:rsid w:val="003D5573"/>
    <w:rsid w:val="003E339B"/>
    <w:rsid w:val="00400757"/>
    <w:rsid w:val="00406760"/>
    <w:rsid w:val="00425F16"/>
    <w:rsid w:val="00437EEE"/>
    <w:rsid w:val="00440591"/>
    <w:rsid w:val="004435AC"/>
    <w:rsid w:val="00444CAC"/>
    <w:rsid w:val="00444E24"/>
    <w:rsid w:val="004750D0"/>
    <w:rsid w:val="00481FCA"/>
    <w:rsid w:val="004A33EA"/>
    <w:rsid w:val="004A78B0"/>
    <w:rsid w:val="004B64AA"/>
    <w:rsid w:val="004D3F41"/>
    <w:rsid w:val="004E15AE"/>
    <w:rsid w:val="004E66C4"/>
    <w:rsid w:val="00513D8D"/>
    <w:rsid w:val="00515BB8"/>
    <w:rsid w:val="00520CDC"/>
    <w:rsid w:val="00540E8D"/>
    <w:rsid w:val="00543A08"/>
    <w:rsid w:val="0056135B"/>
    <w:rsid w:val="005661D5"/>
    <w:rsid w:val="00571BFE"/>
    <w:rsid w:val="00575C5B"/>
    <w:rsid w:val="00593B79"/>
    <w:rsid w:val="005B4564"/>
    <w:rsid w:val="005C27B6"/>
    <w:rsid w:val="005C75AD"/>
    <w:rsid w:val="005D2B51"/>
    <w:rsid w:val="005D7497"/>
    <w:rsid w:val="005E2E0A"/>
    <w:rsid w:val="005F3AF2"/>
    <w:rsid w:val="00602855"/>
    <w:rsid w:val="0062227C"/>
    <w:rsid w:val="00622A6A"/>
    <w:rsid w:val="00626B2C"/>
    <w:rsid w:val="00626E4B"/>
    <w:rsid w:val="00644CDA"/>
    <w:rsid w:val="0068760E"/>
    <w:rsid w:val="006B412A"/>
    <w:rsid w:val="006C5B66"/>
    <w:rsid w:val="006D4912"/>
    <w:rsid w:val="006F28FD"/>
    <w:rsid w:val="00702110"/>
    <w:rsid w:val="00705284"/>
    <w:rsid w:val="0071206F"/>
    <w:rsid w:val="00724B14"/>
    <w:rsid w:val="00746143"/>
    <w:rsid w:val="00750DF0"/>
    <w:rsid w:val="007551D1"/>
    <w:rsid w:val="007577FF"/>
    <w:rsid w:val="00770B50"/>
    <w:rsid w:val="0077157B"/>
    <w:rsid w:val="00772D6A"/>
    <w:rsid w:val="007867F1"/>
    <w:rsid w:val="00790860"/>
    <w:rsid w:val="00795A23"/>
    <w:rsid w:val="007A2F4C"/>
    <w:rsid w:val="007A3F7D"/>
    <w:rsid w:val="007B408C"/>
    <w:rsid w:val="007C41EA"/>
    <w:rsid w:val="007D6D3C"/>
    <w:rsid w:val="007E0ACD"/>
    <w:rsid w:val="007E159C"/>
    <w:rsid w:val="00816D61"/>
    <w:rsid w:val="00827F28"/>
    <w:rsid w:val="00831DAD"/>
    <w:rsid w:val="008422A7"/>
    <w:rsid w:val="00855EC8"/>
    <w:rsid w:val="00873CFE"/>
    <w:rsid w:val="0089723E"/>
    <w:rsid w:val="008A6E85"/>
    <w:rsid w:val="008B3638"/>
    <w:rsid w:val="00901ACD"/>
    <w:rsid w:val="00911CD3"/>
    <w:rsid w:val="009160DE"/>
    <w:rsid w:val="00951BD6"/>
    <w:rsid w:val="009667EF"/>
    <w:rsid w:val="00983024"/>
    <w:rsid w:val="009839B7"/>
    <w:rsid w:val="00986F36"/>
    <w:rsid w:val="00994EFD"/>
    <w:rsid w:val="009965F5"/>
    <w:rsid w:val="009A7DE1"/>
    <w:rsid w:val="009F1A64"/>
    <w:rsid w:val="009F2521"/>
    <w:rsid w:val="00A01115"/>
    <w:rsid w:val="00A05B1A"/>
    <w:rsid w:val="00A126D0"/>
    <w:rsid w:val="00A330D0"/>
    <w:rsid w:val="00A35B78"/>
    <w:rsid w:val="00A463A1"/>
    <w:rsid w:val="00A54E71"/>
    <w:rsid w:val="00A5562A"/>
    <w:rsid w:val="00A579A2"/>
    <w:rsid w:val="00A7501A"/>
    <w:rsid w:val="00A83B64"/>
    <w:rsid w:val="00A964F8"/>
    <w:rsid w:val="00AA421D"/>
    <w:rsid w:val="00AB7363"/>
    <w:rsid w:val="00AC3DE5"/>
    <w:rsid w:val="00AC405C"/>
    <w:rsid w:val="00AE526B"/>
    <w:rsid w:val="00AF64F4"/>
    <w:rsid w:val="00B01582"/>
    <w:rsid w:val="00B049A5"/>
    <w:rsid w:val="00B32EB9"/>
    <w:rsid w:val="00B40A36"/>
    <w:rsid w:val="00B67421"/>
    <w:rsid w:val="00B744EC"/>
    <w:rsid w:val="00B7682C"/>
    <w:rsid w:val="00B80238"/>
    <w:rsid w:val="00B810E1"/>
    <w:rsid w:val="00B96F8B"/>
    <w:rsid w:val="00BB0088"/>
    <w:rsid w:val="00BC1305"/>
    <w:rsid w:val="00BD260F"/>
    <w:rsid w:val="00BD4B84"/>
    <w:rsid w:val="00C3359F"/>
    <w:rsid w:val="00C34813"/>
    <w:rsid w:val="00C36E50"/>
    <w:rsid w:val="00C43EE4"/>
    <w:rsid w:val="00C465D5"/>
    <w:rsid w:val="00C532DF"/>
    <w:rsid w:val="00C57CFD"/>
    <w:rsid w:val="00C663FC"/>
    <w:rsid w:val="00C8287B"/>
    <w:rsid w:val="00C8453C"/>
    <w:rsid w:val="00C90236"/>
    <w:rsid w:val="00C91840"/>
    <w:rsid w:val="00C9194D"/>
    <w:rsid w:val="00C96129"/>
    <w:rsid w:val="00CA235A"/>
    <w:rsid w:val="00CA2CC6"/>
    <w:rsid w:val="00CA6A4D"/>
    <w:rsid w:val="00CB43FA"/>
    <w:rsid w:val="00CC3264"/>
    <w:rsid w:val="00CC4407"/>
    <w:rsid w:val="00CC56B7"/>
    <w:rsid w:val="00CD23E8"/>
    <w:rsid w:val="00CD4612"/>
    <w:rsid w:val="00D00EB9"/>
    <w:rsid w:val="00D13B99"/>
    <w:rsid w:val="00D22328"/>
    <w:rsid w:val="00D50899"/>
    <w:rsid w:val="00D518F4"/>
    <w:rsid w:val="00D57018"/>
    <w:rsid w:val="00D727A7"/>
    <w:rsid w:val="00D76C6D"/>
    <w:rsid w:val="00D8039F"/>
    <w:rsid w:val="00D9233E"/>
    <w:rsid w:val="00DA1BEE"/>
    <w:rsid w:val="00DA4D32"/>
    <w:rsid w:val="00DA5E33"/>
    <w:rsid w:val="00DC370C"/>
    <w:rsid w:val="00DF4ACD"/>
    <w:rsid w:val="00DF6182"/>
    <w:rsid w:val="00DF6BAF"/>
    <w:rsid w:val="00E04367"/>
    <w:rsid w:val="00E30C62"/>
    <w:rsid w:val="00E545D4"/>
    <w:rsid w:val="00E70B0A"/>
    <w:rsid w:val="00E77C95"/>
    <w:rsid w:val="00EA0564"/>
    <w:rsid w:val="00EA7E6E"/>
    <w:rsid w:val="00EB5E7F"/>
    <w:rsid w:val="00ED3C1D"/>
    <w:rsid w:val="00ED51FC"/>
    <w:rsid w:val="00EF222F"/>
    <w:rsid w:val="00EF3064"/>
    <w:rsid w:val="00EF575E"/>
    <w:rsid w:val="00F06ADC"/>
    <w:rsid w:val="00F15E40"/>
    <w:rsid w:val="00F16D6E"/>
    <w:rsid w:val="00F42FF3"/>
    <w:rsid w:val="00F761C2"/>
    <w:rsid w:val="00FA06DF"/>
    <w:rsid w:val="00FA5AE5"/>
    <w:rsid w:val="00FB1CC3"/>
    <w:rsid w:val="00FC27B9"/>
    <w:rsid w:val="00FC5037"/>
    <w:rsid w:val="00FC75B1"/>
    <w:rsid w:val="00FE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F6B0867F-7911-49DC-AB1E-A996CD39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2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3D8D"/>
    <w:pPr>
      <w:keepNext/>
      <w:spacing w:after="120"/>
      <w:outlineLvl w:val="0"/>
    </w:pPr>
    <w:rPr>
      <w:rFonts w:ascii="Arial" w:hAnsi="Arial" w:cs="Arial"/>
      <w:b/>
      <w:bCs/>
      <w:color w:val="800080"/>
    </w:rPr>
  </w:style>
  <w:style w:type="paragraph" w:styleId="Heading2">
    <w:name w:val="heading 2"/>
    <w:aliases w:val="h2"/>
    <w:basedOn w:val="Normal"/>
    <w:next w:val="Normal"/>
    <w:link w:val="Heading2Char"/>
    <w:qFormat/>
    <w:rsid w:val="00513D8D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513D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13D8D"/>
    <w:pPr>
      <w:keepNext/>
      <w:tabs>
        <w:tab w:val="num" w:pos="1020"/>
      </w:tabs>
      <w:autoSpaceDE w:val="0"/>
      <w:autoSpaceDN w:val="0"/>
      <w:adjustRightInd w:val="0"/>
      <w:spacing w:before="120" w:after="120"/>
      <w:outlineLvl w:val="3"/>
    </w:pPr>
    <w:rPr>
      <w:rFonts w:ascii="Arial" w:hAnsi="Arial" w:cs="Arial"/>
      <w:b/>
      <w:bCs/>
      <w:color w:val="800080"/>
    </w:rPr>
  </w:style>
  <w:style w:type="paragraph" w:styleId="Heading5">
    <w:name w:val="heading 5"/>
    <w:basedOn w:val="Normal"/>
    <w:next w:val="Normal"/>
    <w:link w:val="Heading5Char"/>
    <w:qFormat/>
    <w:rsid w:val="00513D8D"/>
    <w:pPr>
      <w:keepNext/>
      <w:spacing w:before="120" w:after="120"/>
      <w:outlineLvl w:val="4"/>
    </w:pPr>
    <w:rPr>
      <w:rFonts w:ascii="FoundrySterling-Book" w:hAnsi="FoundrySterling-Book" w:cs="Arial"/>
      <w:color w:val="FFFFF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13D8D"/>
    <w:pPr>
      <w:keepNext/>
      <w:tabs>
        <w:tab w:val="left" w:pos="4965"/>
      </w:tabs>
      <w:spacing w:before="120" w:after="120"/>
      <w:outlineLvl w:val="5"/>
    </w:pPr>
    <w:rPr>
      <w:rFonts w:ascii="FoundrySterling-Book" w:hAnsi="FoundrySterling-Book" w:cs="Arial"/>
      <w:szCs w:val="20"/>
    </w:rPr>
  </w:style>
  <w:style w:type="paragraph" w:styleId="Heading7">
    <w:name w:val="heading 7"/>
    <w:basedOn w:val="Normal"/>
    <w:next w:val="Normal"/>
    <w:link w:val="Heading7Char"/>
    <w:qFormat/>
    <w:rsid w:val="00513D8D"/>
    <w:pPr>
      <w:keepNext/>
      <w:spacing w:before="120" w:after="120"/>
      <w:jc w:val="center"/>
      <w:outlineLvl w:val="6"/>
    </w:pPr>
    <w:rPr>
      <w:rFonts w:ascii="FoundrySterling-Book" w:hAnsi="FoundrySterling-Book"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513D8D"/>
    <w:pPr>
      <w:keepNext/>
      <w:autoSpaceDE w:val="0"/>
      <w:autoSpaceDN w:val="0"/>
      <w:adjustRightInd w:val="0"/>
      <w:spacing w:before="120" w:after="120"/>
      <w:outlineLvl w:val="7"/>
    </w:pPr>
    <w:rPr>
      <w:rFonts w:ascii="FoundrySterling-Book" w:hAnsi="FoundrySterling-Book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513D8D"/>
    <w:pPr>
      <w:keepNext/>
      <w:spacing w:before="120" w:after="120"/>
      <w:outlineLvl w:val="8"/>
    </w:pPr>
    <w:rPr>
      <w:rFonts w:ascii="FoundrySterling-Book" w:hAnsi="FoundrySterling-Book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513D8D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13D8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13D8D"/>
    <w:rPr>
      <w:rFonts w:ascii="Arial" w:hAnsi="Arial" w:cs="Arial"/>
      <w:b/>
      <w:bCs/>
      <w:color w:val="80008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513D8D"/>
    <w:rPr>
      <w:rFonts w:ascii="FoundrySterling-Book" w:hAnsi="FoundrySterling-Book" w:cs="Arial"/>
      <w:color w:val="FFFFFF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513D8D"/>
    <w:rPr>
      <w:rFonts w:ascii="FoundrySterling-Book" w:hAnsi="FoundrySterling-Book" w:cs="Arial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513D8D"/>
    <w:rPr>
      <w:rFonts w:ascii="FoundrySterling-Book" w:hAnsi="FoundrySterling-Book" w:cs="Arial"/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513D8D"/>
    <w:rPr>
      <w:rFonts w:ascii="FoundrySterling-Book" w:hAnsi="FoundrySterling-Book" w:cs="Arial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4C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8D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2DF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513D8D"/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513D8D"/>
    <w:rPr>
      <w:rFonts w:ascii="Calibri" w:eastAsia="Calibri" w:hAnsi="Calibri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13D8D"/>
    <w:pPr>
      <w:spacing w:after="200" w:line="276" w:lineRule="auto"/>
    </w:pPr>
    <w:rPr>
      <w:rFonts w:ascii="Calibri" w:eastAsia="Calibri" w:hAnsi="Calibri"/>
      <w:sz w:val="20"/>
      <w:szCs w:val="22"/>
    </w:rPr>
  </w:style>
  <w:style w:type="paragraph" w:styleId="ListParagraph">
    <w:name w:val="List Paragraph"/>
    <w:basedOn w:val="Normal"/>
    <w:uiPriority w:val="34"/>
    <w:qFormat/>
    <w:rsid w:val="00513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513D8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13D8D"/>
    <w:pPr>
      <w:spacing w:before="120" w:after="120" w:line="260" w:lineRule="atLeast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3D8D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rsid w:val="00513D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right="-143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qFormat/>
    <w:rsid w:val="00513D8D"/>
    <w:pPr>
      <w:tabs>
        <w:tab w:val="right" w:leader="dot" w:pos="8364"/>
      </w:tabs>
      <w:spacing w:before="120" w:after="120"/>
      <w:ind w:left="240" w:right="-143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qFormat/>
    <w:rsid w:val="00513D8D"/>
    <w:pPr>
      <w:tabs>
        <w:tab w:val="right" w:leader="dot" w:pos="8211"/>
      </w:tabs>
      <w:spacing w:before="120" w:after="120"/>
      <w:ind w:left="480" w:hanging="196"/>
    </w:pPr>
    <w:rPr>
      <w:rFonts w:ascii="Arial" w:hAnsi="Arial"/>
    </w:rPr>
  </w:style>
  <w:style w:type="paragraph" w:customStyle="1" w:styleId="NumberedList5">
    <w:name w:val="Numbered List 5"/>
    <w:basedOn w:val="Normal"/>
    <w:rsid w:val="00513D8D"/>
    <w:pPr>
      <w:numPr>
        <w:ilvl w:val="5"/>
        <w:numId w:val="2"/>
      </w:numPr>
      <w:tabs>
        <w:tab w:val="clear" w:pos="2835"/>
        <w:tab w:val="num" w:pos="3960"/>
      </w:tabs>
      <w:spacing w:before="120" w:after="60" w:line="260" w:lineRule="atLeast"/>
      <w:ind w:left="3960" w:hanging="360"/>
    </w:pPr>
    <w:rPr>
      <w:rFonts w:ascii="FoundrySterling-Book" w:hAnsi="FoundrySterling-Book"/>
      <w:sz w:val="22"/>
      <w:szCs w:val="20"/>
    </w:rPr>
  </w:style>
  <w:style w:type="paragraph" w:customStyle="1" w:styleId="NumberedList7">
    <w:name w:val="Numbered List 7"/>
    <w:basedOn w:val="Normal"/>
    <w:rsid w:val="00513D8D"/>
    <w:pPr>
      <w:numPr>
        <w:ilvl w:val="7"/>
        <w:numId w:val="2"/>
      </w:numPr>
      <w:spacing w:before="120" w:after="60" w:line="260" w:lineRule="atLeast"/>
    </w:pPr>
    <w:rPr>
      <w:rFonts w:ascii="FoundrySterling-Book" w:hAnsi="FoundrySterling-Book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513D8D"/>
    <w:pPr>
      <w:spacing w:before="120" w:after="60" w:line="260" w:lineRule="atLeast"/>
      <w:ind w:left="1134"/>
    </w:pPr>
    <w:rPr>
      <w:rFonts w:ascii="FoundrySterling-Book" w:hAnsi="FoundrySterling-Book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D8D"/>
    <w:rPr>
      <w:rFonts w:ascii="FoundrySterling-Book" w:hAnsi="FoundrySterling-Book"/>
      <w:sz w:val="24"/>
      <w:lang w:eastAsia="en-US"/>
    </w:rPr>
  </w:style>
  <w:style w:type="paragraph" w:styleId="BodyTextIndent">
    <w:name w:val="Body Text Indent"/>
    <w:basedOn w:val="BodyText"/>
    <w:link w:val="BodyTextIndentChar"/>
    <w:semiHidden/>
    <w:rsid w:val="00513D8D"/>
    <w:pPr>
      <w:spacing w:before="260" w:after="260"/>
      <w:ind w:left="284"/>
    </w:pPr>
    <w:rPr>
      <w:rFonts w:ascii="FoundrySterling-Book" w:hAnsi="FoundrySterling-Book"/>
      <w:sz w:val="24"/>
    </w:rPr>
  </w:style>
  <w:style w:type="paragraph" w:customStyle="1" w:styleId="Helpnotes">
    <w:name w:val="Help notes"/>
    <w:basedOn w:val="BodyText"/>
    <w:rsid w:val="00513D8D"/>
    <w:pPr>
      <w:keepNext/>
      <w:tabs>
        <w:tab w:val="left" w:pos="12240"/>
      </w:tabs>
      <w:spacing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paragraph" w:customStyle="1" w:styleId="tabletext">
    <w:name w:val="tabletext"/>
    <w:basedOn w:val="BodyText"/>
    <w:rsid w:val="00513D8D"/>
    <w:pPr>
      <w:keepNext/>
      <w:tabs>
        <w:tab w:val="left" w:pos="12240"/>
      </w:tabs>
      <w:spacing w:before="60" w:line="240" w:lineRule="auto"/>
      <w:ind w:right="-61"/>
    </w:pPr>
    <w:rPr>
      <w:rFonts w:ascii="FoundrySterling-Book" w:hAnsi="FoundrySterling-Book"/>
      <w:noProof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13D8D"/>
    <w:rPr>
      <w:rFonts w:ascii="FoundrySterling-Book" w:hAnsi="FoundrySterling-Book" w:cs="Arial"/>
      <w:sz w:val="24"/>
    </w:rPr>
  </w:style>
  <w:style w:type="paragraph" w:styleId="BodyTextIndent2">
    <w:name w:val="Body Text Indent 2"/>
    <w:basedOn w:val="Normal"/>
    <w:link w:val="BodyTextIndent2Char"/>
    <w:semiHidden/>
    <w:rsid w:val="00513D8D"/>
    <w:pPr>
      <w:spacing w:before="120" w:after="120"/>
      <w:ind w:left="1440"/>
    </w:pPr>
    <w:rPr>
      <w:rFonts w:ascii="FoundrySterling-Book" w:hAnsi="FoundrySterling-Book" w:cs="Arial"/>
      <w:szCs w:val="20"/>
      <w:lang w:eastAsia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513D8D"/>
    <w:rPr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513D8D"/>
    <w:rPr>
      <w:rFonts w:ascii="Tahoma" w:hAnsi="Tahoma" w:cs="Tahoma"/>
      <w:sz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513D8D"/>
    <w:pPr>
      <w:shd w:val="clear" w:color="auto" w:fill="000080"/>
      <w:spacing w:before="120" w:after="120"/>
    </w:pPr>
    <w:rPr>
      <w:rFonts w:ascii="Tahoma" w:hAnsi="Tahoma" w:cs="Tahoma"/>
      <w:szCs w:val="20"/>
      <w:lang w:eastAsia="en-GB"/>
    </w:rPr>
  </w:style>
  <w:style w:type="character" w:customStyle="1" w:styleId="DocumentMapChar1">
    <w:name w:val="Document Map Char1"/>
    <w:basedOn w:val="DefaultParagraphFont"/>
    <w:uiPriority w:val="99"/>
    <w:semiHidden/>
    <w:rsid w:val="00513D8D"/>
    <w:rPr>
      <w:rFonts w:ascii="Tahoma" w:hAnsi="Tahoma" w:cs="Tahoma"/>
      <w:sz w:val="16"/>
      <w:szCs w:val="16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13D8D"/>
    <w:rPr>
      <w:rFonts w:ascii="FoundrySterling-Book" w:hAnsi="FoundrySterling-Book"/>
      <w:sz w:val="24"/>
    </w:rPr>
  </w:style>
  <w:style w:type="paragraph" w:styleId="CommentText">
    <w:name w:val="annotation text"/>
    <w:basedOn w:val="Normal"/>
    <w:link w:val="CommentTextChar"/>
    <w:semiHidden/>
    <w:rsid w:val="00513D8D"/>
    <w:pPr>
      <w:spacing w:before="120" w:after="120"/>
    </w:pPr>
    <w:rPr>
      <w:rFonts w:ascii="FoundrySterling-Book" w:hAnsi="FoundrySterling-Book"/>
      <w:szCs w:val="20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513D8D"/>
    <w:rPr>
      <w:lang w:eastAsia="en-US"/>
    </w:rPr>
  </w:style>
  <w:style w:type="paragraph" w:customStyle="1" w:styleId="Title3">
    <w:name w:val="Title 3"/>
    <w:basedOn w:val="Normal"/>
    <w:rsid w:val="00513D8D"/>
    <w:pPr>
      <w:spacing w:before="480" w:after="240"/>
    </w:pPr>
    <w:rPr>
      <w:rFonts w:ascii="FoundrySterling-Book" w:hAnsi="FoundrySterling-Book"/>
      <w:b/>
      <w:bCs/>
      <w:sz w:val="28"/>
      <w:szCs w:val="28"/>
    </w:rPr>
  </w:style>
  <w:style w:type="paragraph" w:styleId="ListBullet2">
    <w:name w:val="List Bullet 2"/>
    <w:basedOn w:val="Normal"/>
    <w:autoRedefine/>
    <w:semiHidden/>
    <w:rsid w:val="00513D8D"/>
    <w:pPr>
      <w:numPr>
        <w:numId w:val="3"/>
      </w:numPr>
      <w:tabs>
        <w:tab w:val="clear" w:pos="643"/>
        <w:tab w:val="num" w:pos="360"/>
      </w:tabs>
      <w:spacing w:before="120" w:after="120"/>
      <w:ind w:left="340" w:hanging="340"/>
    </w:pPr>
    <w:rPr>
      <w:rFonts w:ascii="Gill Sans MT Condensed" w:hAnsi="Gill Sans MT Condensed"/>
      <w:sz w:val="26"/>
      <w:szCs w:val="26"/>
    </w:rPr>
  </w:style>
  <w:style w:type="paragraph" w:customStyle="1" w:styleId="schedule1">
    <w:name w:val="schedule1"/>
    <w:basedOn w:val="Normal"/>
    <w:next w:val="Normal"/>
    <w:rsid w:val="00513D8D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autoSpaceDE w:val="0"/>
      <w:autoSpaceDN w:val="0"/>
      <w:spacing w:before="240" w:after="120" w:line="360" w:lineRule="auto"/>
      <w:jc w:val="both"/>
    </w:pPr>
    <w:rPr>
      <w:rFonts w:ascii="Tahoma" w:hAnsi="Tahoma" w:cs="Tahoma"/>
      <w:szCs w:val="20"/>
    </w:rPr>
  </w:style>
  <w:style w:type="paragraph" w:customStyle="1" w:styleId="DeltaViewTableBody">
    <w:name w:val="DeltaView Table Body"/>
    <w:basedOn w:val="Normal"/>
    <w:rsid w:val="00513D8D"/>
    <w:pPr>
      <w:autoSpaceDE w:val="0"/>
      <w:autoSpaceDN w:val="0"/>
      <w:spacing w:before="120" w:after="120"/>
    </w:pPr>
    <w:rPr>
      <w:rFonts w:ascii="FoundrySterling-Book" w:hAnsi="FoundrySterling-Book" w:cs="Arial"/>
      <w:lang w:val="en-US"/>
    </w:rPr>
  </w:style>
  <w:style w:type="character" w:customStyle="1" w:styleId="DeltaViewInsertion">
    <w:name w:val="DeltaView Insertion"/>
    <w:rsid w:val="00513D8D"/>
    <w:rPr>
      <w:color w:val="0000FF"/>
      <w:spacing w:val="0"/>
      <w:u w:val="double"/>
    </w:rPr>
  </w:style>
  <w:style w:type="character" w:customStyle="1" w:styleId="BodyText3Char">
    <w:name w:val="Body Text 3 Char"/>
    <w:basedOn w:val="DefaultParagraphFont"/>
    <w:link w:val="BodyText3"/>
    <w:semiHidden/>
    <w:rsid w:val="00513D8D"/>
    <w:rPr>
      <w:rFonts w:ascii="FoundrySterling-Book" w:hAnsi="FoundrySterling-Book"/>
      <w:sz w:val="24"/>
      <w:szCs w:val="24"/>
    </w:rPr>
  </w:style>
  <w:style w:type="paragraph" w:styleId="BodyText3">
    <w:name w:val="Body Text 3"/>
    <w:basedOn w:val="Normal"/>
    <w:link w:val="BodyText3Char"/>
    <w:semiHidden/>
    <w:rsid w:val="00513D8D"/>
    <w:pPr>
      <w:spacing w:before="120" w:after="120"/>
    </w:pPr>
    <w:rPr>
      <w:rFonts w:ascii="FoundrySterling-Book" w:hAnsi="FoundrySterling-Book"/>
      <w:lang w:eastAsia="en-GB"/>
    </w:rPr>
  </w:style>
  <w:style w:type="character" w:customStyle="1" w:styleId="BodyText3Char1">
    <w:name w:val="Body Text 3 Char1"/>
    <w:basedOn w:val="DefaultParagraphFont"/>
    <w:uiPriority w:val="99"/>
    <w:semiHidden/>
    <w:rsid w:val="00513D8D"/>
    <w:rPr>
      <w:sz w:val="16"/>
      <w:szCs w:val="16"/>
      <w:lang w:eastAsia="en-US"/>
    </w:rPr>
  </w:style>
  <w:style w:type="paragraph" w:customStyle="1" w:styleId="Abbreviations">
    <w:name w:val="Abbreviations"/>
    <w:basedOn w:val="BodyText"/>
    <w:rsid w:val="00513D8D"/>
    <w:pPr>
      <w:spacing w:before="260" w:after="260"/>
      <w:ind w:left="1418" w:hanging="1418"/>
    </w:pPr>
    <w:rPr>
      <w:rFonts w:ascii="FoundrySterling-Book" w:hAnsi="FoundrySterling-Book"/>
      <w:b/>
      <w:bCs/>
      <w:sz w:val="24"/>
    </w:rPr>
  </w:style>
  <w:style w:type="paragraph" w:customStyle="1" w:styleId="Address">
    <w:name w:val="Address"/>
    <w:basedOn w:val="BodyText"/>
    <w:rsid w:val="00513D8D"/>
    <w:rPr>
      <w:rFonts w:ascii="FoundrySterling-Book" w:hAnsi="FoundrySterling-Book"/>
      <w:b/>
      <w:bCs/>
      <w:sz w:val="24"/>
    </w:rPr>
  </w:style>
  <w:style w:type="paragraph" w:customStyle="1" w:styleId="AddressPanel">
    <w:name w:val="Address Panel"/>
    <w:basedOn w:val="BodyText"/>
    <w:rsid w:val="00513D8D"/>
    <w:pPr>
      <w:spacing w:line="200" w:lineRule="exact"/>
    </w:pPr>
    <w:rPr>
      <w:rFonts w:ascii="FoundrySterling-Medium" w:hAnsi="FoundrySterling-Medium"/>
      <w:b/>
      <w:bCs/>
      <w:kern w:val="18"/>
      <w:sz w:val="18"/>
    </w:rPr>
  </w:style>
  <w:style w:type="paragraph" w:customStyle="1" w:styleId="AddressPanel2">
    <w:name w:val="Address Panel 2"/>
    <w:basedOn w:val="AddressPanel"/>
    <w:rsid w:val="00513D8D"/>
    <w:pPr>
      <w:spacing w:line="180" w:lineRule="exact"/>
    </w:pPr>
    <w:rPr>
      <w:rFonts w:ascii="FoundrySterling-Book" w:hAnsi="FoundrySterling-Book"/>
      <w:sz w:val="14"/>
    </w:rPr>
  </w:style>
  <w:style w:type="paragraph" w:customStyle="1" w:styleId="AddressPanelTel">
    <w:name w:val="Address Panel Tel"/>
    <w:basedOn w:val="AddressPanel"/>
    <w:rsid w:val="00513D8D"/>
    <w:pPr>
      <w:tabs>
        <w:tab w:val="left" w:pos="198"/>
      </w:tabs>
    </w:pPr>
    <w:rPr>
      <w:rFonts w:ascii="FoundrySterling-MediumExpert" w:hAnsi="FoundrySterling-MediumExpert"/>
    </w:rPr>
  </w:style>
  <w:style w:type="paragraph" w:customStyle="1" w:styleId="BodyText1">
    <w:name w:val="Body Text 1"/>
    <w:basedOn w:val="BodyText"/>
    <w:rsid w:val="00513D8D"/>
    <w:pPr>
      <w:spacing w:after="60"/>
      <w:ind w:left="567"/>
    </w:pPr>
    <w:rPr>
      <w:rFonts w:ascii="FoundrySterling-Book" w:hAnsi="FoundrySterling-Book"/>
      <w:b/>
      <w:bCs/>
      <w:sz w:val="24"/>
    </w:rPr>
  </w:style>
  <w:style w:type="paragraph" w:customStyle="1" w:styleId="BulletList1">
    <w:name w:val="Bullet List 1"/>
    <w:basedOn w:val="BodyText"/>
    <w:rsid w:val="00513D8D"/>
    <w:pPr>
      <w:tabs>
        <w:tab w:val="num" w:pos="360"/>
      </w:tabs>
      <w:spacing w:after="60"/>
      <w:ind w:left="360" w:hanging="360"/>
    </w:pPr>
    <w:rPr>
      <w:rFonts w:ascii="FoundrySterling-Book" w:hAnsi="FoundrySterling-Book"/>
      <w:b/>
      <w:bCs/>
      <w:sz w:val="24"/>
    </w:rPr>
  </w:style>
  <w:style w:type="paragraph" w:customStyle="1" w:styleId="BulletList2">
    <w:name w:val="Bullet List 2"/>
    <w:basedOn w:val="BulletList1"/>
    <w:rsid w:val="00513D8D"/>
    <w:pPr>
      <w:tabs>
        <w:tab w:val="clear" w:pos="360"/>
        <w:tab w:val="num" w:pos="1440"/>
      </w:tabs>
      <w:ind w:left="1440"/>
    </w:pPr>
  </w:style>
  <w:style w:type="paragraph" w:customStyle="1" w:styleId="BulletList3">
    <w:name w:val="Bullet List 3"/>
    <w:basedOn w:val="BulletList2"/>
    <w:rsid w:val="00513D8D"/>
    <w:pPr>
      <w:numPr>
        <w:ilvl w:val="2"/>
      </w:numPr>
      <w:tabs>
        <w:tab w:val="num" w:pos="1440"/>
        <w:tab w:val="num" w:pos="1800"/>
        <w:tab w:val="num" w:pos="2160"/>
      </w:tabs>
      <w:ind w:left="2160" w:hanging="180"/>
    </w:pPr>
  </w:style>
  <w:style w:type="paragraph" w:customStyle="1" w:styleId="BulletList4">
    <w:name w:val="Bullet List 4"/>
    <w:basedOn w:val="BulletList3"/>
    <w:rsid w:val="00513D8D"/>
    <w:pPr>
      <w:numPr>
        <w:ilvl w:val="3"/>
      </w:numPr>
      <w:tabs>
        <w:tab w:val="num" w:pos="1440"/>
        <w:tab w:val="num" w:pos="2268"/>
        <w:tab w:val="num" w:pos="2520"/>
      </w:tabs>
      <w:ind w:left="2268" w:hanging="567"/>
    </w:pPr>
  </w:style>
  <w:style w:type="paragraph" w:customStyle="1" w:styleId="BulletList5">
    <w:name w:val="Bullet List 5"/>
    <w:basedOn w:val="BulletList4"/>
    <w:rsid w:val="00513D8D"/>
    <w:pPr>
      <w:numPr>
        <w:ilvl w:val="4"/>
      </w:numPr>
      <w:tabs>
        <w:tab w:val="num" w:pos="1440"/>
        <w:tab w:val="num" w:pos="2835"/>
        <w:tab w:val="num" w:pos="3240"/>
      </w:tabs>
      <w:ind w:left="2835" w:hanging="567"/>
    </w:pPr>
  </w:style>
  <w:style w:type="paragraph" w:customStyle="1" w:styleId="BulletList6">
    <w:name w:val="Bullet List 6"/>
    <w:basedOn w:val="BulletList5"/>
    <w:rsid w:val="00513D8D"/>
    <w:pPr>
      <w:numPr>
        <w:ilvl w:val="5"/>
      </w:numPr>
      <w:tabs>
        <w:tab w:val="num" w:pos="1440"/>
        <w:tab w:val="num" w:pos="3402"/>
        <w:tab w:val="num" w:pos="3960"/>
        <w:tab w:val="num" w:pos="4320"/>
      </w:tabs>
      <w:ind w:left="3402" w:hanging="567"/>
    </w:pPr>
  </w:style>
  <w:style w:type="paragraph" w:customStyle="1" w:styleId="BulletList7">
    <w:name w:val="Bullet List 7"/>
    <w:basedOn w:val="BulletList6"/>
    <w:rsid w:val="00513D8D"/>
    <w:pPr>
      <w:numPr>
        <w:ilvl w:val="6"/>
      </w:numPr>
      <w:tabs>
        <w:tab w:val="clear" w:pos="3960"/>
        <w:tab w:val="num" w:pos="1440"/>
        <w:tab w:val="num" w:pos="3969"/>
        <w:tab w:val="num" w:pos="4680"/>
        <w:tab w:val="num" w:pos="5040"/>
      </w:tabs>
      <w:ind w:left="3969" w:hanging="567"/>
    </w:pPr>
  </w:style>
  <w:style w:type="paragraph" w:customStyle="1" w:styleId="BulletList8">
    <w:name w:val="Bullet List 8"/>
    <w:basedOn w:val="BulletList7"/>
    <w:rsid w:val="00513D8D"/>
    <w:pPr>
      <w:numPr>
        <w:ilvl w:val="7"/>
      </w:numPr>
      <w:tabs>
        <w:tab w:val="num" w:pos="1440"/>
        <w:tab w:val="num" w:pos="4535"/>
        <w:tab w:val="num" w:pos="5400"/>
        <w:tab w:val="num" w:pos="5760"/>
      </w:tabs>
      <w:ind w:left="4535" w:hanging="566"/>
    </w:pPr>
  </w:style>
  <w:style w:type="paragraph" w:customStyle="1" w:styleId="BulletList9">
    <w:name w:val="Bullet List 9"/>
    <w:basedOn w:val="BulletList8"/>
    <w:rsid w:val="00513D8D"/>
    <w:pPr>
      <w:numPr>
        <w:ilvl w:val="8"/>
      </w:numPr>
      <w:tabs>
        <w:tab w:val="num" w:pos="1440"/>
        <w:tab w:val="num" w:pos="5102"/>
        <w:tab w:val="num" w:pos="6120"/>
        <w:tab w:val="num" w:pos="6480"/>
      </w:tabs>
      <w:ind w:left="5102" w:hanging="567"/>
    </w:pPr>
  </w:style>
  <w:style w:type="paragraph" w:customStyle="1" w:styleId="Embargo">
    <w:name w:val="Embargo"/>
    <w:basedOn w:val="BodyText"/>
    <w:rsid w:val="00513D8D"/>
    <w:pPr>
      <w:spacing w:line="240" w:lineRule="auto"/>
    </w:pPr>
    <w:rPr>
      <w:rFonts w:ascii="FoundrySterling-Light" w:hAnsi="FoundrySterling-Light"/>
      <w:b/>
      <w:bCs/>
      <w:spacing w:val="-6"/>
      <w:sz w:val="32"/>
    </w:rPr>
  </w:style>
  <w:style w:type="paragraph" w:customStyle="1" w:styleId="Figure">
    <w:name w:val="Figure"/>
    <w:basedOn w:val="BodyText"/>
    <w:next w:val="Normal"/>
    <w:rsid w:val="00513D8D"/>
    <w:pPr>
      <w:keepNext/>
      <w:keepLines/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FigureCaption">
    <w:name w:val="Figure Caption"/>
    <w:basedOn w:val="BodyText"/>
    <w:next w:val="BodyText"/>
    <w:rsid w:val="00513D8D"/>
    <w:pPr>
      <w:numPr>
        <w:numId w:val="4"/>
      </w:numPr>
      <w:spacing w:before="260" w:after="260"/>
      <w:jc w:val="center"/>
    </w:pPr>
    <w:rPr>
      <w:rFonts w:ascii="FoundrySterling-Demi" w:hAnsi="FoundrySterling-Demi"/>
      <w:b/>
      <w:bCs/>
      <w:sz w:val="24"/>
    </w:rPr>
  </w:style>
  <w:style w:type="paragraph" w:customStyle="1" w:styleId="TableLeft">
    <w:name w:val="Table Left"/>
    <w:basedOn w:val="BodyText"/>
    <w:rsid w:val="00513D8D"/>
    <w:pPr>
      <w:keepNext/>
      <w:keepLines/>
    </w:pPr>
    <w:rPr>
      <w:rFonts w:ascii="FoundrySterling-Book" w:hAnsi="FoundrySterling-Book"/>
      <w:b/>
      <w:bCs/>
      <w:sz w:val="24"/>
    </w:rPr>
  </w:style>
  <w:style w:type="paragraph" w:customStyle="1" w:styleId="Heading">
    <w:name w:val="Heading"/>
    <w:basedOn w:val="BodyText"/>
    <w:next w:val="BodyText"/>
    <w:rsid w:val="00513D8D"/>
    <w:pPr>
      <w:spacing w:before="260" w:after="260"/>
    </w:pPr>
    <w:rPr>
      <w:rFonts w:ascii="FoundrySterling-Demi" w:hAnsi="FoundrySterling-Demi"/>
      <w:b/>
      <w:bCs/>
      <w:sz w:val="24"/>
    </w:rPr>
  </w:style>
  <w:style w:type="paragraph" w:customStyle="1" w:styleId="N0">
    <w:name w:val="N0"/>
    <w:basedOn w:val="Normal"/>
    <w:next w:val="Normal"/>
    <w:rsid w:val="00513D8D"/>
    <w:pPr>
      <w:keepNext/>
      <w:tabs>
        <w:tab w:val="num" w:pos="864"/>
      </w:tabs>
      <w:spacing w:before="120" w:after="120" w:line="260" w:lineRule="atLeast"/>
    </w:pPr>
    <w:rPr>
      <w:rFonts w:ascii="FoundrySterling-Book" w:hAnsi="FoundrySterling-Book"/>
      <w:vanish/>
      <w:sz w:val="2"/>
      <w:szCs w:val="20"/>
    </w:rPr>
  </w:style>
  <w:style w:type="paragraph" w:customStyle="1" w:styleId="NewsRelease">
    <w:name w:val="News Release"/>
    <w:basedOn w:val="BodyText"/>
    <w:rsid w:val="00513D8D"/>
    <w:pPr>
      <w:spacing w:line="240" w:lineRule="auto"/>
    </w:pPr>
    <w:rPr>
      <w:rFonts w:ascii="FoundrySterling-Demi" w:hAnsi="FoundrySterling-Demi"/>
      <w:b/>
      <w:bCs/>
      <w:color w:val="808080"/>
      <w:spacing w:val="-24"/>
      <w:sz w:val="64"/>
    </w:rPr>
  </w:style>
  <w:style w:type="paragraph" w:customStyle="1" w:styleId="Note">
    <w:name w:val="Note"/>
    <w:basedOn w:val="BodyText"/>
    <w:rsid w:val="00513D8D"/>
    <w:pPr>
      <w:spacing w:before="260" w:after="260"/>
      <w:ind w:left="1361" w:hanging="1021"/>
    </w:pPr>
    <w:rPr>
      <w:rFonts w:ascii="FoundrySterling-Book" w:hAnsi="FoundrySterling-Book"/>
      <w:b/>
      <w:bCs/>
    </w:rPr>
  </w:style>
  <w:style w:type="paragraph" w:customStyle="1" w:styleId="NumberedList1">
    <w:name w:val="Numbered List 1"/>
    <w:basedOn w:val="BodyText"/>
    <w:rsid w:val="00513D8D"/>
    <w:pPr>
      <w:tabs>
        <w:tab w:val="num" w:pos="567"/>
      </w:tabs>
      <w:spacing w:after="60"/>
      <w:ind w:left="567" w:hanging="567"/>
    </w:pPr>
    <w:rPr>
      <w:rFonts w:ascii="FoundrySterling-Book" w:hAnsi="FoundrySterling-Book"/>
      <w:b/>
      <w:bCs/>
    </w:rPr>
  </w:style>
  <w:style w:type="paragraph" w:customStyle="1" w:styleId="NumberedList2">
    <w:name w:val="Numbered List 2"/>
    <w:basedOn w:val="NumberedList1"/>
    <w:rsid w:val="00513D8D"/>
    <w:pPr>
      <w:tabs>
        <w:tab w:val="clear" w:pos="567"/>
        <w:tab w:val="num" w:pos="864"/>
        <w:tab w:val="num" w:pos="2160"/>
      </w:tabs>
      <w:ind w:left="2160" w:hanging="360"/>
    </w:pPr>
  </w:style>
  <w:style w:type="paragraph" w:customStyle="1" w:styleId="NumberedList3">
    <w:name w:val="Numbered List 3"/>
    <w:basedOn w:val="NumberedList2"/>
    <w:rsid w:val="00513D8D"/>
    <w:pPr>
      <w:tabs>
        <w:tab w:val="clear" w:pos="864"/>
        <w:tab w:val="num" w:pos="2131"/>
        <w:tab w:val="num" w:pos="2880"/>
      </w:tabs>
      <w:ind w:left="2880"/>
    </w:pPr>
  </w:style>
  <w:style w:type="paragraph" w:customStyle="1" w:styleId="NumberedList4">
    <w:name w:val="Numbered List 4"/>
    <w:basedOn w:val="NumberedList3"/>
    <w:rsid w:val="00513D8D"/>
    <w:pPr>
      <w:tabs>
        <w:tab w:val="clear" w:pos="2131"/>
        <w:tab w:val="num" w:pos="3283"/>
        <w:tab w:val="num" w:pos="3600"/>
      </w:tabs>
      <w:ind w:left="3600"/>
    </w:pPr>
  </w:style>
  <w:style w:type="paragraph" w:customStyle="1" w:styleId="NumberedList6">
    <w:name w:val="Numbered List 6"/>
    <w:basedOn w:val="NumberedList5"/>
    <w:rsid w:val="00513D8D"/>
    <w:pPr>
      <w:numPr>
        <w:ilvl w:val="0"/>
        <w:numId w:val="0"/>
      </w:numPr>
      <w:tabs>
        <w:tab w:val="num" w:pos="3283"/>
        <w:tab w:val="num" w:pos="3600"/>
        <w:tab w:val="num" w:pos="4003"/>
        <w:tab w:val="num" w:pos="4320"/>
        <w:tab w:val="num" w:pos="4723"/>
        <w:tab w:val="num" w:pos="5040"/>
      </w:tabs>
      <w:ind w:left="5040" w:hanging="360"/>
    </w:pPr>
    <w:rPr>
      <w:b/>
      <w:bCs/>
    </w:rPr>
  </w:style>
  <w:style w:type="paragraph" w:customStyle="1" w:styleId="NumberedList8">
    <w:name w:val="Numbered List 8"/>
    <w:basedOn w:val="NumberedList7"/>
    <w:rsid w:val="00513D8D"/>
    <w:pPr>
      <w:numPr>
        <w:ilvl w:val="0"/>
        <w:numId w:val="0"/>
      </w:numPr>
      <w:tabs>
        <w:tab w:val="num" w:pos="4003"/>
        <w:tab w:val="num" w:pos="4320"/>
        <w:tab w:val="num" w:pos="4723"/>
        <w:tab w:val="num" w:pos="5040"/>
        <w:tab w:val="num" w:pos="5760"/>
        <w:tab w:val="num" w:pos="6480"/>
      </w:tabs>
      <w:ind w:left="6480" w:hanging="360"/>
    </w:pPr>
    <w:rPr>
      <w:b/>
      <w:bCs/>
    </w:rPr>
  </w:style>
  <w:style w:type="paragraph" w:customStyle="1" w:styleId="NumberedList9">
    <w:name w:val="Numbered List 9"/>
    <w:basedOn w:val="NumberedList8"/>
    <w:rsid w:val="00513D8D"/>
    <w:pPr>
      <w:tabs>
        <w:tab w:val="clear" w:pos="4003"/>
      </w:tabs>
      <w:ind w:left="0" w:firstLine="0"/>
    </w:pPr>
  </w:style>
  <w:style w:type="paragraph" w:customStyle="1" w:styleId="SignatureContactDetails">
    <w:name w:val="Signature Contact Details"/>
    <w:basedOn w:val="Signature"/>
    <w:rsid w:val="00513D8D"/>
    <w:pPr>
      <w:spacing w:line="240" w:lineRule="auto"/>
    </w:pPr>
    <w:rPr>
      <w:sz w:val="18"/>
    </w:rPr>
  </w:style>
  <w:style w:type="paragraph" w:styleId="Signature">
    <w:name w:val="Signature"/>
    <w:basedOn w:val="BodyText"/>
    <w:link w:val="SignatureChar"/>
    <w:semiHidden/>
    <w:rsid w:val="00513D8D"/>
    <w:rPr>
      <w:rFonts w:ascii="FoundrySterling-Book" w:hAnsi="FoundrySterling-Book"/>
      <w:b/>
      <w:bCs/>
    </w:rPr>
  </w:style>
  <w:style w:type="character" w:customStyle="1" w:styleId="SignatureChar">
    <w:name w:val="Signature Char"/>
    <w:basedOn w:val="DefaultParagraphFont"/>
    <w:link w:val="Signature"/>
    <w:semiHidden/>
    <w:rsid w:val="00513D8D"/>
    <w:rPr>
      <w:rFonts w:ascii="FoundrySterling-Book" w:hAnsi="FoundrySterling-Book"/>
      <w:b/>
      <w:bCs/>
      <w:sz w:val="22"/>
      <w:lang w:eastAsia="en-US"/>
    </w:rPr>
  </w:style>
  <w:style w:type="paragraph" w:customStyle="1" w:styleId="Subheading">
    <w:name w:val="Subheading"/>
    <w:basedOn w:val="BodyText"/>
    <w:next w:val="BodyText"/>
    <w:rsid w:val="00513D8D"/>
    <w:pPr>
      <w:keepNext/>
      <w:keepLines/>
      <w:spacing w:before="260" w:after="260"/>
    </w:pPr>
    <w:rPr>
      <w:rFonts w:ascii="FoundrySterling-Demi" w:hAnsi="FoundrySterling-Demi"/>
      <w:b/>
      <w:bCs/>
    </w:rPr>
  </w:style>
  <w:style w:type="paragraph" w:customStyle="1" w:styleId="Subject">
    <w:name w:val="Subject"/>
    <w:basedOn w:val="Address"/>
    <w:rsid w:val="00513D8D"/>
    <w:rPr>
      <w:b w:val="0"/>
      <w:sz w:val="22"/>
    </w:rPr>
  </w:style>
  <w:style w:type="paragraph" w:customStyle="1" w:styleId="TableCaption">
    <w:name w:val="Table Caption"/>
    <w:basedOn w:val="FigureCaption"/>
    <w:rsid w:val="00513D8D"/>
    <w:pPr>
      <w:keepNext/>
      <w:keepLines/>
      <w:numPr>
        <w:numId w:val="5"/>
      </w:numPr>
      <w:tabs>
        <w:tab w:val="clear" w:pos="0"/>
        <w:tab w:val="num" w:pos="720"/>
      </w:tabs>
      <w:ind w:left="720" w:hanging="360"/>
    </w:pPr>
    <w:rPr>
      <w:sz w:val="22"/>
    </w:rPr>
  </w:style>
  <w:style w:type="paragraph" w:customStyle="1" w:styleId="TableCenter">
    <w:name w:val="Table Center"/>
    <w:basedOn w:val="TableLeft"/>
    <w:rsid w:val="00513D8D"/>
    <w:pPr>
      <w:jc w:val="center"/>
    </w:pPr>
    <w:rPr>
      <w:sz w:val="22"/>
    </w:rPr>
  </w:style>
  <w:style w:type="paragraph" w:customStyle="1" w:styleId="TableHeading">
    <w:name w:val="Table Heading"/>
    <w:basedOn w:val="TableCenter"/>
    <w:rsid w:val="00513D8D"/>
    <w:rPr>
      <w:rFonts w:ascii="FoundrySterling-Demi" w:hAnsi="FoundrySterling-Demi"/>
    </w:rPr>
  </w:style>
  <w:style w:type="paragraph" w:customStyle="1" w:styleId="TableNote">
    <w:name w:val="Table Note"/>
    <w:basedOn w:val="TableLeft"/>
    <w:rsid w:val="00513D8D"/>
    <w:pPr>
      <w:ind w:left="1134" w:hanging="1134"/>
    </w:pPr>
    <w:rPr>
      <w:sz w:val="22"/>
    </w:rPr>
  </w:style>
  <w:style w:type="paragraph" w:customStyle="1" w:styleId="TableRight">
    <w:name w:val="Table Right"/>
    <w:basedOn w:val="TableCenter"/>
    <w:rsid w:val="00513D8D"/>
    <w:pPr>
      <w:jc w:val="right"/>
    </w:pPr>
  </w:style>
  <w:style w:type="paragraph" w:customStyle="1" w:styleId="UnnumberedHeading">
    <w:name w:val="Unnumbered Heading"/>
    <w:basedOn w:val="Heading1"/>
    <w:next w:val="Normal"/>
    <w:rsid w:val="00513D8D"/>
    <w:pPr>
      <w:keepLines/>
      <w:pageBreakBefore/>
      <w:spacing w:before="240" w:after="240" w:line="400" w:lineRule="atLeast"/>
    </w:pPr>
    <w:rPr>
      <w:rFonts w:ascii="FoundrySterling-Demi" w:hAnsi="FoundrySterling-Demi" w:cs="Times New Roman"/>
      <w:bCs w:val="0"/>
      <w:color w:val="0099CC"/>
      <w:kern w:val="32"/>
      <w:sz w:val="30"/>
      <w:szCs w:val="20"/>
    </w:rPr>
  </w:style>
  <w:style w:type="paragraph" w:customStyle="1" w:styleId="TOCTitle">
    <w:name w:val="TOC Title"/>
    <w:basedOn w:val="UnnumberedHeading"/>
    <w:rsid w:val="00513D8D"/>
    <w:pPr>
      <w:spacing w:line="480" w:lineRule="atLeast"/>
      <w:jc w:val="center"/>
      <w:outlineLvl w:val="9"/>
    </w:pPr>
    <w:rPr>
      <w:sz w:val="36"/>
    </w:rPr>
  </w:style>
  <w:style w:type="paragraph" w:customStyle="1" w:styleId="TOFTitle">
    <w:name w:val="TOF Title"/>
    <w:basedOn w:val="TOCTitle"/>
    <w:rsid w:val="00513D8D"/>
  </w:style>
  <w:style w:type="paragraph" w:styleId="PlainText">
    <w:name w:val="Plain Text"/>
    <w:basedOn w:val="BodyText"/>
    <w:link w:val="PlainTextChar"/>
    <w:uiPriority w:val="99"/>
    <w:rsid w:val="00513D8D"/>
    <w:pPr>
      <w:spacing w:before="260" w:after="26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13D8D"/>
    <w:rPr>
      <w:rFonts w:ascii="Courier New" w:hAnsi="Courier New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513D8D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513D8D"/>
    <w:rPr>
      <w:rFonts w:ascii="Arial" w:hAnsi="Arial" w:cs="Arial"/>
      <w:sz w:val="20"/>
      <w:szCs w:val="20"/>
      <w:lang w:eastAsia="en-GB"/>
    </w:rPr>
  </w:style>
  <w:style w:type="character" w:customStyle="1" w:styleId="EndnoteTextChar1">
    <w:name w:val="Endnote Text Char1"/>
    <w:basedOn w:val="DefaultParagraphFont"/>
    <w:uiPriority w:val="99"/>
    <w:semiHidden/>
    <w:rsid w:val="00513D8D"/>
    <w:rPr>
      <w:lang w:eastAsia="en-US"/>
    </w:rPr>
  </w:style>
  <w:style w:type="character" w:customStyle="1" w:styleId="apple-style-span">
    <w:name w:val="apple-style-span"/>
    <w:basedOn w:val="DefaultParagraphFont"/>
    <w:rsid w:val="00513D8D"/>
  </w:style>
  <w:style w:type="character" w:styleId="Strong">
    <w:name w:val="Strong"/>
    <w:basedOn w:val="DefaultParagraphFont"/>
    <w:uiPriority w:val="22"/>
    <w:qFormat/>
    <w:rsid w:val="00513D8D"/>
    <w:rPr>
      <w:b/>
      <w:bCs/>
    </w:rPr>
  </w:style>
  <w:style w:type="paragraph" w:styleId="Caption">
    <w:name w:val="caption"/>
    <w:basedOn w:val="Normal"/>
    <w:next w:val="Normal"/>
    <w:qFormat/>
    <w:rsid w:val="00513D8D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13D8D"/>
    <w:rPr>
      <w:rFonts w:cs="Times New Roman"/>
    </w:rPr>
  </w:style>
  <w:style w:type="paragraph" w:customStyle="1" w:styleId="HeaderBase">
    <w:name w:val="Header Base"/>
    <w:basedOn w:val="Normal"/>
    <w:rsid w:val="00513D8D"/>
    <w:pPr>
      <w:tabs>
        <w:tab w:val="center" w:pos="3780"/>
        <w:tab w:val="right" w:pos="7560"/>
      </w:tabs>
    </w:pPr>
    <w:rPr>
      <w:rFonts w:ascii="Arial" w:hAnsi="Arial"/>
      <w:sz w:val="22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5B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B8"/>
    <w:pPr>
      <w:spacing w:before="0" w:after="0"/>
    </w:pPr>
    <w:rPr>
      <w:rFonts w:ascii="Times New Roman" w:hAnsi="Times New Roman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B8"/>
    <w:rPr>
      <w:rFonts w:ascii="FoundrySterling-Book" w:hAnsi="FoundrySterling-Book"/>
      <w:b/>
      <w:bCs/>
      <w:sz w:val="24"/>
      <w:lang w:eastAsia="en-US"/>
    </w:rPr>
  </w:style>
  <w:style w:type="character" w:customStyle="1" w:styleId="simulatepre1">
    <w:name w:val="simulate_pre1"/>
    <w:basedOn w:val="DefaultParagraphFont"/>
    <w:rsid w:val="00520CDC"/>
    <w:rPr>
      <w:rFonts w:ascii="Courier New" w:hAnsi="Courier New" w:cs="Courier New" w:hint="default"/>
      <w:sz w:val="18"/>
      <w:szCs w:val="18"/>
    </w:rPr>
  </w:style>
  <w:style w:type="paragraph" w:styleId="Revision">
    <w:name w:val="Revision"/>
    <w:hidden/>
    <w:uiPriority w:val="99"/>
    <w:semiHidden/>
    <w:rsid w:val="005B456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B7F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8760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36795"/>
    <w:rPr>
      <w:b/>
      <w:bCs/>
      <w:i w:val="0"/>
      <w:iCs w:val="0"/>
    </w:rPr>
  </w:style>
  <w:style w:type="character" w:customStyle="1" w:styleId="st1">
    <w:name w:val="st1"/>
    <w:basedOn w:val="DefaultParagraphFont"/>
    <w:rsid w:val="0033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seo_om\AppData\Local\Microsoft\Windows\Temporary%20Internet%20Files\Content.Outlook\0DCFFVO3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029CCCE569541BFCF4E63BBE815EB" ma:contentTypeVersion="3" ma:contentTypeDescription="Create a new document." ma:contentTypeScope="" ma:versionID="232fe11f3a8b1136be9e7b07d2944fd1">
  <xsd:schema xmlns:xsd="http://www.w3.org/2001/XMLSchema" xmlns:xs="http://www.w3.org/2001/XMLSchema" xmlns:p="http://schemas.microsoft.com/office/2006/metadata/properties" xmlns:ns1="http://schemas.microsoft.com/sharepoint/v3" xmlns:ns2="6cbfa67c-0110-4c73-a010-21933f890482" targetNamespace="http://schemas.microsoft.com/office/2006/metadata/properties" ma:root="true" ma:fieldsID="dc8c2aa906fb52cabd3c594062d0cfd5" ns1:_="" ns2:_="">
    <xsd:import namespace="http://schemas.microsoft.com/sharepoint/v3"/>
    <xsd:import namespace="6cbfa67c-0110-4c73-a010-21933f8904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a67c-0110-4c73-a010-21933f890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5FA4-3799-4EB8-99F6-56C11593CC13}">
  <ds:schemaRefs>
    <ds:schemaRef ds:uri="http://schemas.microsoft.com/office/2006/documentManagement/types"/>
    <ds:schemaRef ds:uri="http://purl.org/dc/elements/1.1/"/>
    <ds:schemaRef ds:uri="6cbfa67c-0110-4c73-a010-21933f890482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1690F-C277-4FF6-9916-E24C4789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bfa67c-0110-4c73-a010-21933f890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A7FD2-0364-4486-9D32-B99E1F54A8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76930-A090-4118-B2B6-FEB84E8E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16</TotalTime>
  <Pages>2</Pages>
  <Words>410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cobseo_om</dc:creator>
  <cp:lastModifiedBy>Kirsteen Waller</cp:lastModifiedBy>
  <cp:revision>16</cp:revision>
  <cp:lastPrinted>2013-01-17T12:40:00Z</cp:lastPrinted>
  <dcterms:created xsi:type="dcterms:W3CDTF">2018-06-25T15:20:00Z</dcterms:created>
  <dcterms:modified xsi:type="dcterms:W3CDTF">2019-01-30T12:09:00Z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0x0101006B9029CCCE569541BFCF4E63BBE815EB</vt:lpwstr>
  </property>
</Properties>
</file>